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A7FF" w14:textId="77777777" w:rsidR="00603A4F" w:rsidRPr="0077025C" w:rsidRDefault="0077025C">
      <w:pPr>
        <w:jc w:val="center"/>
        <w:rPr>
          <w:rFonts w:ascii="Nunito Sans" w:eastAsia="Nunito Sans" w:hAnsi="Nunito Sans" w:cs="Nunito Sans"/>
          <w:sz w:val="24"/>
          <w:szCs w:val="24"/>
        </w:rPr>
      </w:pPr>
      <w:r w:rsidRPr="0077025C">
        <w:rPr>
          <w:rFonts w:ascii="Nunito Sans" w:eastAsia="Nunito Sans" w:hAnsi="Nunito Sans" w:cs="Nunito Sans"/>
          <w:noProof/>
          <w:sz w:val="24"/>
          <w:szCs w:val="24"/>
        </w:rPr>
        <w:drawing>
          <wp:inline distT="0" distB="0" distL="0" distR="0" wp14:anchorId="55D4D9EB" wp14:editId="61B8F27F">
            <wp:extent cx="2251885" cy="45663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885" cy="456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83D82D" w14:textId="77777777" w:rsidR="00603A4F" w:rsidRPr="0077025C" w:rsidRDefault="0077025C">
      <w:pPr>
        <w:jc w:val="center"/>
        <w:rPr>
          <w:rFonts w:ascii="Nunito Sans" w:eastAsia="Nunito Sans" w:hAnsi="Nunito Sans" w:cs="Nunito Sans"/>
          <w:b/>
          <w:sz w:val="24"/>
          <w:szCs w:val="24"/>
        </w:rPr>
      </w:pPr>
      <w:r w:rsidRPr="0077025C">
        <w:rPr>
          <w:rFonts w:ascii="Nunito Sans" w:eastAsia="Nunito Sans" w:hAnsi="Nunito Sans" w:cs="Nunito Sans"/>
          <w:b/>
          <w:sz w:val="24"/>
          <w:szCs w:val="24"/>
        </w:rPr>
        <w:t>Yukon Speech-Language Pathology &amp; Audiology Association (YSLPAA)</w:t>
      </w:r>
    </w:p>
    <w:p w14:paraId="7008F775" w14:textId="70672728" w:rsidR="00603A4F" w:rsidRPr="0077025C" w:rsidRDefault="0077025C">
      <w:pPr>
        <w:jc w:val="center"/>
        <w:rPr>
          <w:rFonts w:ascii="Nunito Sans" w:eastAsia="Nunito Sans" w:hAnsi="Nunito Sans" w:cs="Nunito Sans"/>
          <w:b/>
          <w:sz w:val="24"/>
          <w:szCs w:val="24"/>
        </w:rPr>
      </w:pPr>
      <w:r w:rsidRPr="0077025C">
        <w:rPr>
          <w:rFonts w:ascii="Nunito Sans" w:eastAsia="Nunito Sans" w:hAnsi="Nunito Sans" w:cs="Nunito Sans"/>
          <w:b/>
          <w:sz w:val="24"/>
          <w:szCs w:val="24"/>
        </w:rPr>
        <w:t xml:space="preserve">Private Practice Registry </w:t>
      </w:r>
      <w:r w:rsidR="002D68D0">
        <w:rPr>
          <w:rFonts w:ascii="Nunito Sans" w:eastAsia="Nunito Sans" w:hAnsi="Nunito Sans" w:cs="Nunito Sans"/>
          <w:b/>
          <w:sz w:val="24"/>
          <w:szCs w:val="24"/>
        </w:rPr>
        <w:t>Summer 202</w:t>
      </w:r>
      <w:r w:rsidR="00EE66F3">
        <w:rPr>
          <w:rFonts w:ascii="Nunito Sans" w:eastAsia="Nunito Sans" w:hAnsi="Nunito Sans" w:cs="Nunito Sans"/>
          <w:b/>
          <w:sz w:val="24"/>
          <w:szCs w:val="24"/>
        </w:rPr>
        <w:t>4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03A4F" w:rsidRPr="0077025C" w14:paraId="7230A99F" w14:textId="77777777">
        <w:tc>
          <w:tcPr>
            <w:tcW w:w="4675" w:type="dxa"/>
          </w:tcPr>
          <w:p w14:paraId="230A3DCA" w14:textId="77777777" w:rsidR="00603A4F" w:rsidRPr="0077025C" w:rsidRDefault="0077025C">
            <w:pPr>
              <w:rPr>
                <w:rFonts w:ascii="Nunito Sans" w:eastAsia="Nunito Sans" w:hAnsi="Nunito Sans" w:cs="Nunito Sans"/>
                <w:b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b/>
                <w:sz w:val="24"/>
                <w:szCs w:val="24"/>
              </w:rPr>
              <w:t>Practitioner Name</w:t>
            </w:r>
          </w:p>
        </w:tc>
        <w:tc>
          <w:tcPr>
            <w:tcW w:w="4675" w:type="dxa"/>
          </w:tcPr>
          <w:p w14:paraId="5AF132A4" w14:textId="77777777" w:rsidR="00603A4F" w:rsidRPr="0077025C" w:rsidRDefault="0077025C">
            <w:pPr>
              <w:rPr>
                <w:rFonts w:ascii="Nunito Sans" w:eastAsia="Nunito Sans" w:hAnsi="Nunito Sans" w:cs="Nunito Sans"/>
                <w:b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b/>
                <w:sz w:val="24"/>
                <w:szCs w:val="24"/>
              </w:rPr>
              <w:t>Areas of Practice</w:t>
            </w:r>
          </w:p>
        </w:tc>
      </w:tr>
      <w:tr w:rsidR="00603A4F" w:rsidRPr="0077025C" w14:paraId="761E77F2" w14:textId="77777777">
        <w:tc>
          <w:tcPr>
            <w:tcW w:w="4675" w:type="dxa"/>
          </w:tcPr>
          <w:p w14:paraId="4FE8361E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Karen Rach</w:t>
            </w:r>
          </w:p>
          <w:p w14:paraId="1A70F265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 xml:space="preserve">867-334-6321 </w:t>
            </w:r>
          </w:p>
          <w:p w14:paraId="7A0FC9D4" w14:textId="77777777" w:rsidR="00603A4F" w:rsidRPr="0077025C" w:rsidRDefault="00000000">
            <w:pPr>
              <w:rPr>
                <w:rFonts w:ascii="Nunito Sans" w:eastAsia="Nunito Sans" w:hAnsi="Nunito Sans" w:cs="Nunito Sans"/>
                <w:color w:val="0070C0"/>
                <w:sz w:val="24"/>
                <w:szCs w:val="24"/>
              </w:rPr>
            </w:pPr>
            <w:hyperlink r:id="rId6">
              <w:r w:rsidR="0077025C" w:rsidRPr="0077025C">
                <w:rPr>
                  <w:rFonts w:ascii="Nunito Sans" w:eastAsia="Nunito Sans" w:hAnsi="Nunito Sans" w:cs="Nunito Sans"/>
                  <w:color w:val="0070C0"/>
                  <w:sz w:val="24"/>
                  <w:szCs w:val="24"/>
                  <w:u w:val="single"/>
                </w:rPr>
                <w:t>karenrachslp@gmail.com</w:t>
              </w:r>
            </w:hyperlink>
          </w:p>
          <w:p w14:paraId="4ABED29C" w14:textId="77777777" w:rsidR="00603A4F" w:rsidRPr="0077025C" w:rsidRDefault="00603A4F">
            <w:pPr>
              <w:rPr>
                <w:rFonts w:ascii="Nunito Sans" w:eastAsia="Nunito Sans" w:hAnsi="Nunito Sans" w:cs="Nunito Sans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5A2899C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Preschool children (0-5 years)</w:t>
            </w:r>
          </w:p>
          <w:p w14:paraId="1785DE78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School-aged children</w:t>
            </w:r>
          </w:p>
          <w:p w14:paraId="05B46F4C" w14:textId="77777777" w:rsidR="00603A4F" w:rsidRPr="0077025C" w:rsidRDefault="00603A4F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</w:tc>
      </w:tr>
      <w:tr w:rsidR="00603A4F" w:rsidRPr="0077025C" w14:paraId="244DA24B" w14:textId="77777777">
        <w:tc>
          <w:tcPr>
            <w:tcW w:w="4675" w:type="dxa"/>
          </w:tcPr>
          <w:p w14:paraId="09EC67BE" w14:textId="77777777" w:rsidR="00603A4F" w:rsidRPr="00EE66F3" w:rsidRDefault="0077025C">
            <w:pPr>
              <w:rPr>
                <w:rFonts w:ascii="Nunito Sans" w:eastAsia="Nunito Sans" w:hAnsi="Nunito Sans" w:cs="Nunito Sans"/>
                <w:sz w:val="24"/>
                <w:szCs w:val="24"/>
                <w:lang w:val="fr-FR"/>
              </w:rPr>
            </w:pPr>
            <w:r w:rsidRPr="00EE66F3">
              <w:rPr>
                <w:rFonts w:ascii="Nunito Sans" w:eastAsia="Nunito Sans" w:hAnsi="Nunito Sans" w:cs="Nunito Sans"/>
                <w:sz w:val="24"/>
                <w:szCs w:val="24"/>
                <w:lang w:val="fr-FR"/>
              </w:rPr>
              <w:t>Anne-Soizic Raux</w:t>
            </w:r>
          </w:p>
          <w:p w14:paraId="4D549BFF" w14:textId="77777777" w:rsidR="00603A4F" w:rsidRPr="00EE66F3" w:rsidRDefault="00000000">
            <w:pPr>
              <w:rPr>
                <w:rFonts w:ascii="Nunito Sans" w:eastAsia="Nunito Sans" w:hAnsi="Nunito Sans" w:cs="Nunito Sans"/>
                <w:color w:val="0070C0"/>
                <w:sz w:val="24"/>
                <w:szCs w:val="24"/>
                <w:lang w:val="fr-FR"/>
              </w:rPr>
            </w:pPr>
            <w:hyperlink r:id="rId7">
              <w:r w:rsidR="0077025C" w:rsidRPr="00EE66F3">
                <w:rPr>
                  <w:rFonts w:ascii="Nunito Sans" w:eastAsia="Nunito Sans" w:hAnsi="Nunito Sans" w:cs="Nunito Sans"/>
                  <w:color w:val="0070C0"/>
                  <w:sz w:val="24"/>
                  <w:szCs w:val="24"/>
                  <w:u w:val="single"/>
                  <w:lang w:val="fr-FR"/>
                </w:rPr>
                <w:t>annesoizic.raux@gmail.com</w:t>
              </w:r>
            </w:hyperlink>
          </w:p>
          <w:p w14:paraId="41F1536A" w14:textId="77777777" w:rsidR="00603A4F" w:rsidRPr="0077025C" w:rsidRDefault="00000000">
            <w:pPr>
              <w:rPr>
                <w:rFonts w:ascii="Nunito Sans" w:eastAsia="Nunito Sans" w:hAnsi="Nunito Sans" w:cs="Nunito Sans"/>
                <w:color w:val="0070C0"/>
                <w:sz w:val="24"/>
                <w:szCs w:val="24"/>
              </w:rPr>
            </w:pPr>
            <w:hyperlink r:id="rId8">
              <w:r w:rsidR="0077025C" w:rsidRPr="0077025C">
                <w:rPr>
                  <w:rFonts w:ascii="Nunito Sans" w:eastAsia="Nunito Sans" w:hAnsi="Nunito Sans" w:cs="Nunito Sans"/>
                  <w:color w:val="0070C0"/>
                  <w:sz w:val="24"/>
                  <w:szCs w:val="24"/>
                  <w:u w:val="single"/>
                </w:rPr>
                <w:t>www.asrauxorthophonie.com</w:t>
              </w:r>
            </w:hyperlink>
          </w:p>
          <w:p w14:paraId="6219D1D0" w14:textId="77777777" w:rsidR="00603A4F" w:rsidRPr="0077025C" w:rsidRDefault="00603A4F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392FD45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Preschool children (0-5 years)</w:t>
            </w:r>
          </w:p>
          <w:p w14:paraId="090AF857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School-aged children</w:t>
            </w:r>
          </w:p>
          <w:p w14:paraId="04E5E4E5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Adults</w:t>
            </w:r>
          </w:p>
          <w:p w14:paraId="028ADD04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French - English</w:t>
            </w:r>
          </w:p>
        </w:tc>
      </w:tr>
      <w:tr w:rsidR="0077025C" w:rsidRPr="0077025C" w14:paraId="44789D0E" w14:textId="77777777">
        <w:tc>
          <w:tcPr>
            <w:tcW w:w="4675" w:type="dxa"/>
          </w:tcPr>
          <w:p w14:paraId="78D76B29" w14:textId="77777777" w:rsidR="0077025C" w:rsidRPr="00EE66F3" w:rsidRDefault="0077025C">
            <w:pPr>
              <w:rPr>
                <w:rFonts w:ascii="Nunito Sans" w:eastAsia="Nunito Sans" w:hAnsi="Nunito Sans" w:cs="Nunito Sans"/>
                <w:sz w:val="24"/>
                <w:szCs w:val="24"/>
                <w:lang w:val="fr-FR"/>
              </w:rPr>
            </w:pPr>
            <w:r w:rsidRPr="00EE66F3">
              <w:rPr>
                <w:rFonts w:ascii="Nunito Sans" w:eastAsia="Nunito Sans" w:hAnsi="Nunito Sans" w:cs="Nunito Sans"/>
                <w:sz w:val="24"/>
                <w:szCs w:val="24"/>
                <w:lang w:val="fr-FR"/>
              </w:rPr>
              <w:t>Laura Hutchinson</w:t>
            </w:r>
          </w:p>
          <w:p w14:paraId="7B3703B8" w14:textId="77777777" w:rsidR="0077025C" w:rsidRPr="00EE66F3" w:rsidRDefault="0077025C">
            <w:pPr>
              <w:rPr>
                <w:rFonts w:ascii="Nunito Sans" w:eastAsia="Nunito Sans" w:hAnsi="Nunito Sans" w:cs="Nunito Sans"/>
                <w:sz w:val="24"/>
                <w:szCs w:val="24"/>
                <w:lang w:val="fr-FR"/>
              </w:rPr>
            </w:pPr>
            <w:r w:rsidRPr="00EE66F3">
              <w:rPr>
                <w:rFonts w:ascii="Nunito Sans" w:eastAsia="Nunito Sans" w:hAnsi="Nunito Sans" w:cs="Nunito Sans"/>
                <w:sz w:val="24"/>
                <w:szCs w:val="24"/>
                <w:lang w:val="fr-FR"/>
              </w:rPr>
              <w:t>519-546-1974</w:t>
            </w:r>
          </w:p>
          <w:p w14:paraId="0896A58E" w14:textId="77777777" w:rsidR="0077025C" w:rsidRPr="00EE66F3" w:rsidRDefault="00000000">
            <w:pPr>
              <w:rPr>
                <w:rFonts w:ascii="Nunito Sans" w:hAnsi="Nunito Sans"/>
                <w:color w:val="0070C0"/>
                <w:sz w:val="24"/>
                <w:szCs w:val="24"/>
                <w:u w:val="single"/>
                <w:lang w:val="fr-FR"/>
              </w:rPr>
            </w:pPr>
            <w:hyperlink r:id="rId9" w:history="1">
              <w:r w:rsidR="0077025C" w:rsidRPr="00EE66F3">
                <w:rPr>
                  <w:rStyle w:val="Hyperlink"/>
                  <w:rFonts w:ascii="Nunito Sans" w:hAnsi="Nunito Sans"/>
                  <w:color w:val="0070C0"/>
                  <w:sz w:val="24"/>
                  <w:szCs w:val="24"/>
                  <w:lang w:val="fr-FR"/>
                </w:rPr>
                <w:t>www.paths2communication.com</w:t>
              </w:r>
            </w:hyperlink>
          </w:p>
          <w:p w14:paraId="1659E7DE" w14:textId="77777777" w:rsidR="0077025C" w:rsidRPr="00EE66F3" w:rsidRDefault="00000000">
            <w:pPr>
              <w:rPr>
                <w:rFonts w:ascii="Nunito Sans" w:hAnsi="Nunito Sans"/>
                <w:color w:val="0070C0"/>
                <w:sz w:val="24"/>
                <w:szCs w:val="24"/>
                <w:u w:val="single"/>
                <w:lang w:val="fr-FR"/>
              </w:rPr>
            </w:pPr>
            <w:hyperlink r:id="rId10" w:history="1">
              <w:r w:rsidR="0077025C" w:rsidRPr="00EE66F3">
                <w:rPr>
                  <w:rStyle w:val="Hyperlink"/>
                  <w:rFonts w:ascii="Nunito Sans" w:hAnsi="Nunito Sans"/>
                  <w:color w:val="0070C0"/>
                  <w:sz w:val="24"/>
                  <w:szCs w:val="24"/>
                  <w:lang w:val="fr-FR"/>
                </w:rPr>
                <w:t>www.paths2communication.com</w:t>
              </w:r>
            </w:hyperlink>
          </w:p>
          <w:p w14:paraId="1220FABB" w14:textId="77777777" w:rsidR="0077025C" w:rsidRPr="00EE66F3" w:rsidRDefault="0077025C">
            <w:pPr>
              <w:rPr>
                <w:rFonts w:ascii="Nunito Sans" w:eastAsia="Nunito Sans" w:hAnsi="Nunito Sans" w:cs="Nunito Sans"/>
                <w:sz w:val="24"/>
                <w:szCs w:val="24"/>
                <w:lang w:val="fr-FR"/>
              </w:rPr>
            </w:pPr>
          </w:p>
        </w:tc>
        <w:tc>
          <w:tcPr>
            <w:tcW w:w="4675" w:type="dxa"/>
          </w:tcPr>
          <w:p w14:paraId="163F8B90" w14:textId="77777777" w:rsidR="0077025C" w:rsidRPr="0077025C" w:rsidRDefault="0077025C" w:rsidP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Preschool children (0-5 years)</w:t>
            </w:r>
          </w:p>
          <w:p w14:paraId="1ED9CC8F" w14:textId="77777777" w:rsidR="0077025C" w:rsidRDefault="0077025C" w:rsidP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School-aged children</w:t>
            </w:r>
          </w:p>
          <w:p w14:paraId="24895B19" w14:textId="77777777" w:rsidR="0077025C" w:rsidRPr="0077025C" w:rsidRDefault="0077025C" w:rsidP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</w:tc>
      </w:tr>
      <w:tr w:rsidR="00603A4F" w:rsidRPr="0077025C" w14:paraId="0B55D489" w14:textId="77777777">
        <w:tc>
          <w:tcPr>
            <w:tcW w:w="4675" w:type="dxa"/>
          </w:tcPr>
          <w:p w14:paraId="622E0D28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Boreal Clinic</w:t>
            </w:r>
          </w:p>
          <w:p w14:paraId="1BBBA707" w14:textId="77777777" w:rsidR="00603A4F" w:rsidRDefault="0077025C">
            <w:pPr>
              <w:rPr>
                <w:rFonts w:ascii="Nunito Sans" w:eastAsia="Nunito Sans" w:hAnsi="Nunito Sans" w:cs="Nunito Sans"/>
                <w:color w:val="000000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color w:val="000000"/>
                <w:sz w:val="24"/>
                <w:szCs w:val="24"/>
              </w:rPr>
              <w:t>867-332-6405</w:t>
            </w:r>
          </w:p>
          <w:p w14:paraId="090375D0" w14:textId="77777777" w:rsidR="0077025C" w:rsidRPr="0077025C" w:rsidRDefault="0077025C">
            <w:pPr>
              <w:rPr>
                <w:rFonts w:ascii="Nunito Sans" w:eastAsia="Nunito Sans" w:hAnsi="Nunito Sans" w:cs="Nunito Sans"/>
                <w:color w:val="0070C0"/>
                <w:sz w:val="24"/>
                <w:szCs w:val="24"/>
                <w:u w:val="single"/>
              </w:rPr>
            </w:pPr>
            <w:r>
              <w:rPr>
                <w:rFonts w:ascii="Nunito Sans" w:eastAsia="Nunito Sans" w:hAnsi="Nunito Sans" w:cs="Nunito Sans"/>
                <w:color w:val="0070C0"/>
                <w:sz w:val="24"/>
                <w:szCs w:val="24"/>
                <w:u w:val="single"/>
              </w:rPr>
              <w:t>www.borealclinic.com</w:t>
            </w:r>
          </w:p>
          <w:p w14:paraId="64CB5DDD" w14:textId="77777777" w:rsidR="00603A4F" w:rsidRPr="0077025C" w:rsidRDefault="00603A4F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  <w:p w14:paraId="68DCD50E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Evie Allen</w:t>
            </w:r>
          </w:p>
          <w:p w14:paraId="7AE657E5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evie@borealclinic.com</w:t>
            </w:r>
          </w:p>
          <w:p w14:paraId="71C6D5EA" w14:textId="77777777" w:rsidR="00603A4F" w:rsidRPr="0077025C" w:rsidRDefault="00603A4F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  <w:p w14:paraId="7409573C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Kelsey Kerr</w:t>
            </w:r>
          </w:p>
          <w:p w14:paraId="256481EC" w14:textId="77777777" w:rsidR="00603A4F" w:rsidRPr="0077025C" w:rsidRDefault="00000000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hyperlink r:id="rId11">
              <w:r w:rsidR="0077025C" w:rsidRPr="0077025C">
                <w:rPr>
                  <w:rFonts w:ascii="Nunito Sans" w:eastAsia="Nunito Sans" w:hAnsi="Nunito Sans" w:cs="Nunito Sans"/>
                  <w:sz w:val="24"/>
                  <w:szCs w:val="24"/>
                </w:rPr>
                <w:t>kelsey@borealclinic.co</w:t>
              </w:r>
            </w:hyperlink>
            <w:r w:rsidR="0077025C" w:rsidRPr="0077025C">
              <w:rPr>
                <w:rFonts w:ascii="Nunito Sans" w:eastAsia="Nunito Sans" w:hAnsi="Nunito Sans" w:cs="Nunito Sans"/>
                <w:sz w:val="24"/>
                <w:szCs w:val="24"/>
              </w:rPr>
              <w:t>m</w:t>
            </w:r>
          </w:p>
          <w:p w14:paraId="1BD90E95" w14:textId="77777777" w:rsidR="00603A4F" w:rsidRPr="0077025C" w:rsidRDefault="00603A4F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  <w:p w14:paraId="7111276B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Helena Burrows</w:t>
            </w:r>
          </w:p>
          <w:p w14:paraId="3A22240A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helena@borealclinic.com</w:t>
            </w:r>
          </w:p>
          <w:p w14:paraId="4ACD6A53" w14:textId="77777777" w:rsidR="00603A4F" w:rsidRPr="0077025C" w:rsidRDefault="00603A4F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  <w:p w14:paraId="4574D210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Kyle Smith</w:t>
            </w:r>
          </w:p>
          <w:p w14:paraId="2DAB7679" w14:textId="77777777" w:rsidR="00603A4F" w:rsidRPr="0077025C" w:rsidRDefault="0077025C" w:rsidP="00F362B8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kyle@borealclinic.com</w:t>
            </w:r>
          </w:p>
        </w:tc>
        <w:tc>
          <w:tcPr>
            <w:tcW w:w="4675" w:type="dxa"/>
          </w:tcPr>
          <w:p w14:paraId="25ECBE73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Preschool children (0-5 years)</w:t>
            </w:r>
          </w:p>
          <w:p w14:paraId="065307FD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School-aged children</w:t>
            </w:r>
          </w:p>
          <w:p w14:paraId="3A662FF4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Adults</w:t>
            </w:r>
          </w:p>
          <w:p w14:paraId="7D4A8292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Hearing Aids</w:t>
            </w:r>
          </w:p>
          <w:p w14:paraId="2E802090" w14:textId="77777777" w:rsidR="00603A4F" w:rsidRPr="0077025C" w:rsidRDefault="0077025C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0077025C">
              <w:rPr>
                <w:rFonts w:ascii="Nunito Sans" w:eastAsia="Nunito Sans" w:hAnsi="Nunito Sans" w:cs="Nunito Sans"/>
                <w:sz w:val="24"/>
                <w:szCs w:val="24"/>
              </w:rPr>
              <w:t>Audiology</w:t>
            </w:r>
          </w:p>
          <w:p w14:paraId="046E022B" w14:textId="77777777" w:rsidR="00603A4F" w:rsidRPr="0077025C" w:rsidRDefault="00603A4F">
            <w:pPr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</w:tc>
      </w:tr>
    </w:tbl>
    <w:p w14:paraId="76C745FC" w14:textId="77777777" w:rsidR="00603A4F" w:rsidRPr="0077025C" w:rsidRDefault="00603A4F" w:rsidP="00F362B8">
      <w:pPr>
        <w:rPr>
          <w:rFonts w:ascii="Nunito Sans" w:eastAsia="Times New Roman" w:hAnsi="Nunito Sans" w:cs="Times New Roman"/>
          <w:sz w:val="24"/>
          <w:szCs w:val="24"/>
        </w:rPr>
      </w:pPr>
    </w:p>
    <w:sectPr w:rsidR="00603A4F" w:rsidRPr="0077025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4F"/>
    <w:rsid w:val="002D68D0"/>
    <w:rsid w:val="00485CCE"/>
    <w:rsid w:val="00603A4F"/>
    <w:rsid w:val="0077025C"/>
    <w:rsid w:val="00EE66F3"/>
    <w:rsid w:val="00F3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4BE9"/>
  <w15:docId w15:val="{71E02A2F-266E-4839-9D48-8934C0B9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D0348"/>
  </w:style>
  <w:style w:type="character" w:styleId="Hyperlink">
    <w:name w:val="Hyperlink"/>
    <w:basedOn w:val="DefaultParagraphFont"/>
    <w:uiPriority w:val="99"/>
    <w:unhideWhenUsed/>
    <w:rsid w:val="000D034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0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B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15E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rauxorthophoni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esoizic.rau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enrachslp@gmail.com" TargetMode="External"/><Relationship Id="rId11" Type="http://schemas.openxmlformats.org/officeDocument/2006/relationships/hyperlink" Target="mailto:kelsey@borealclinic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aths2communic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hs2communi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reNlfggwKoInPu4GA272picOAg==">AMUW2mW6e09fHITWqQZwiCdKYk+dyDcd1B+sa8TPs12rBhFTJ6BnHGIhcvmn7wwsJ8p/JaXCxO3AtY2ztCoXDfSud2imTHLGBKW1KOmvyeXSH+vtkHOzrUU=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945</Characters>
  <Application>Microsoft Office Word</Application>
  <DocSecurity>0</DocSecurity>
  <Lines>7</Lines>
  <Paragraphs>2</Paragraphs>
  <ScaleCrop>false</ScaleCrop>
  <Company>Government of Yukon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Rach</dc:creator>
  <cp:lastModifiedBy>Yoel.Droguett</cp:lastModifiedBy>
  <cp:revision>5</cp:revision>
  <cp:lastPrinted>2022-07-21T22:04:00Z</cp:lastPrinted>
  <dcterms:created xsi:type="dcterms:W3CDTF">2019-12-18T22:58:00Z</dcterms:created>
  <dcterms:modified xsi:type="dcterms:W3CDTF">2024-08-05T15:31:00Z</dcterms:modified>
</cp:coreProperties>
</file>